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9" w:rsidRPr="00DF3828" w:rsidRDefault="00071649" w:rsidP="00071649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1770A4" w:rsidRPr="00D2353F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D2353F" w:rsidRPr="00D2353F">
        <w:rPr>
          <w:rFonts w:ascii="Tahoma" w:hAnsi="Tahoma" w:cs="Tahoma"/>
          <w:sz w:val="22"/>
          <w:szCs w:val="22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="00235673" w:rsidRPr="00DF3828">
        <w:rPr>
          <w:rFonts w:ascii="Tahoma" w:hAnsi="Tahoma" w:cs="Tahoma"/>
          <w:b/>
          <w:i/>
          <w:sz w:val="22"/>
          <w:szCs w:val="22"/>
        </w:rPr>
        <w:t xml:space="preserve">ОБРАЗЕЦ № 1 </w:t>
      </w:r>
    </w:p>
    <w:p w:rsidR="00071649" w:rsidRPr="00D2353F" w:rsidRDefault="00071649" w:rsidP="00071649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CE7209" w:rsidRPr="00D2353F" w:rsidRDefault="00CE7209" w:rsidP="00B763F3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 w:rsidR="00D2353F">
        <w:rPr>
          <w:rFonts w:ascii="Tahoma" w:hAnsi="Tahoma" w:cs="Tahoma"/>
          <w:sz w:val="22"/>
          <w:szCs w:val="22"/>
        </w:rPr>
        <w:t>...............................</w:t>
      </w:r>
    </w:p>
    <w:p w:rsidR="00CE7209" w:rsidRPr="00D2353F" w:rsidRDefault="00CE7209" w:rsidP="0050049A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.........................</w:t>
      </w:r>
    </w:p>
    <w:p w:rsidR="00CE7209" w:rsidRPr="00D2353F" w:rsidRDefault="00CE7209" w:rsidP="0050049A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proofErr w:type="spellStart"/>
      <w:r w:rsidRPr="00D2353F">
        <w:rPr>
          <w:rFonts w:ascii="Tahoma" w:hAnsi="Tahoma" w:cs="Tahoma"/>
          <w:b/>
          <w:sz w:val="22"/>
          <w:szCs w:val="22"/>
        </w:rPr>
        <w:t>e-mail</w:t>
      </w:r>
      <w:proofErr w:type="spellEnd"/>
      <w:r w:rsidRPr="00D2353F">
        <w:rPr>
          <w:rFonts w:ascii="Tahoma" w:hAnsi="Tahoma" w:cs="Tahoma"/>
          <w:b/>
          <w:sz w:val="22"/>
          <w:szCs w:val="22"/>
        </w:rPr>
        <w:t>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 w:rsidR="00D2353F">
        <w:rPr>
          <w:rFonts w:ascii="Tahoma" w:hAnsi="Tahoma" w:cs="Tahoma"/>
          <w:sz w:val="22"/>
          <w:szCs w:val="22"/>
        </w:rPr>
        <w:t>....................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 w:rsidR="00D2353F">
        <w:rPr>
          <w:rFonts w:ascii="Tahoma" w:hAnsi="Tahoma" w:cs="Tahoma"/>
          <w:sz w:val="22"/>
          <w:szCs w:val="22"/>
        </w:rPr>
        <w:t xml:space="preserve"> 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D2353F">
        <w:rPr>
          <w:rFonts w:ascii="Tahoma" w:hAnsi="Tahoma" w:cs="Tahoma"/>
          <w:sz w:val="22"/>
          <w:szCs w:val="22"/>
        </w:rPr>
        <w:t>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85681C" w:rsidRDefault="00CE7209" w:rsidP="00CE7209">
      <w:pPr>
        <w:jc w:val="both"/>
        <w:rPr>
          <w:rFonts w:ascii="Tahoma" w:hAnsi="Tahoma" w:cs="Tahoma"/>
          <w:b/>
          <w:sz w:val="22"/>
          <w:szCs w:val="22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УВАЖАЕМИ </w:t>
      </w:r>
      <w:r w:rsidR="00071649" w:rsidRPr="0085681C">
        <w:rPr>
          <w:rFonts w:ascii="Tahoma" w:hAnsi="Tahoma" w:cs="Tahoma"/>
          <w:b/>
          <w:sz w:val="22"/>
          <w:szCs w:val="22"/>
        </w:rPr>
        <w:t xml:space="preserve">ДАМИ И </w:t>
      </w:r>
      <w:r w:rsidRPr="0085681C">
        <w:rPr>
          <w:rFonts w:ascii="Tahoma" w:hAnsi="Tahoma" w:cs="Tahoma"/>
          <w:b/>
          <w:sz w:val="22"/>
          <w:szCs w:val="22"/>
        </w:rPr>
        <w:t>ГОСПОДА,</w:t>
      </w:r>
    </w:p>
    <w:p w:rsidR="00071649" w:rsidRPr="0085681C" w:rsidRDefault="00071649" w:rsidP="00CE7209">
      <w:pPr>
        <w:jc w:val="both"/>
        <w:rPr>
          <w:rFonts w:ascii="Tahoma" w:hAnsi="Tahoma" w:cs="Tahoma"/>
          <w:b/>
          <w:sz w:val="22"/>
          <w:szCs w:val="22"/>
        </w:rPr>
      </w:pPr>
    </w:p>
    <w:p w:rsidR="00A22335" w:rsidRPr="0085681C" w:rsidRDefault="00CE7209" w:rsidP="00071649">
      <w:pPr>
        <w:pStyle w:val="a3"/>
        <w:spacing w:line="360" w:lineRule="auto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85681C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</w:t>
      </w:r>
      <w:r w:rsidR="00357B52" w:rsidRPr="0085681C">
        <w:rPr>
          <w:rFonts w:ascii="Tahoma" w:hAnsi="Tahoma" w:cs="Tahoma"/>
          <w:sz w:val="22"/>
          <w:szCs w:val="22"/>
        </w:rPr>
        <w:t xml:space="preserve">на </w:t>
      </w:r>
      <w:r w:rsidRPr="0085681C">
        <w:rPr>
          <w:rFonts w:ascii="Tahoma" w:hAnsi="Tahoma" w:cs="Tahoma"/>
          <w:sz w:val="22"/>
          <w:szCs w:val="22"/>
        </w:rPr>
        <w:t>ЗОП с предмет: „</w:t>
      </w:r>
      <w:r w:rsidR="0083790D" w:rsidRPr="0085681C">
        <w:rPr>
          <w:rFonts w:ascii="Tahoma" w:hAnsi="Tahoma" w:cs="Tahoma"/>
          <w:bCs/>
          <w:i/>
          <w:sz w:val="22"/>
          <w:szCs w:val="22"/>
        </w:rPr>
        <w:t>Доставки</w:t>
      </w:r>
      <w:r w:rsidR="00A22335" w:rsidRPr="0085681C">
        <w:rPr>
          <w:rFonts w:ascii="Tahoma" w:hAnsi="Tahoma" w:cs="Tahoma"/>
          <w:bCs/>
          <w:i/>
          <w:sz w:val="22"/>
          <w:szCs w:val="22"/>
        </w:rPr>
        <w:t xml:space="preserve"> на </w:t>
      </w:r>
      <w:r w:rsidR="00071649" w:rsidRPr="0085681C">
        <w:rPr>
          <w:rFonts w:ascii="Tahoma" w:hAnsi="Tahoma" w:cs="Tahoma"/>
          <w:bCs/>
          <w:i/>
          <w:sz w:val="22"/>
          <w:szCs w:val="22"/>
        </w:rPr>
        <w:t xml:space="preserve">мляко и млечни </w:t>
      </w:r>
      <w:r w:rsidR="00A22335" w:rsidRPr="0085681C">
        <w:rPr>
          <w:rFonts w:ascii="Tahoma" w:hAnsi="Tahoma" w:cs="Tahoma"/>
          <w:bCs/>
          <w:i/>
          <w:sz w:val="22"/>
          <w:szCs w:val="22"/>
        </w:rPr>
        <w:t xml:space="preserve">хранителни продукти за общинските детски градини и детски ясли, находящи се на територията на район </w:t>
      </w:r>
      <w:r w:rsidR="00071649" w:rsidRPr="0085681C">
        <w:rPr>
          <w:rFonts w:ascii="Tahoma" w:hAnsi="Tahoma" w:cs="Tahoma"/>
          <w:bCs/>
          <w:i/>
          <w:sz w:val="22"/>
          <w:szCs w:val="22"/>
        </w:rPr>
        <w:t>„Източен” – о</w:t>
      </w:r>
      <w:r w:rsidR="00A22335" w:rsidRPr="0085681C">
        <w:rPr>
          <w:rFonts w:ascii="Tahoma" w:hAnsi="Tahoma" w:cs="Tahoma"/>
          <w:bCs/>
          <w:i/>
          <w:sz w:val="22"/>
          <w:szCs w:val="22"/>
        </w:rPr>
        <w:t>бщина Пловдив</w:t>
      </w:r>
      <w:r w:rsidR="00A22335" w:rsidRPr="0085681C">
        <w:rPr>
          <w:rFonts w:ascii="Tahoma" w:hAnsi="Tahoma" w:cs="Tahoma"/>
          <w:b/>
          <w:sz w:val="22"/>
          <w:szCs w:val="22"/>
        </w:rPr>
        <w:t xml:space="preserve"> </w:t>
      </w:r>
      <w:r w:rsidRPr="0085681C">
        <w:rPr>
          <w:rFonts w:ascii="Tahoma" w:hAnsi="Tahoma" w:cs="Tahoma"/>
          <w:sz w:val="22"/>
          <w:szCs w:val="22"/>
        </w:rPr>
        <w:t>”</w:t>
      </w:r>
      <w:r w:rsidR="00071649" w:rsidRPr="0085681C">
        <w:rPr>
          <w:rFonts w:ascii="Tahoma" w:hAnsi="Tahoma" w:cs="Tahoma"/>
          <w:sz w:val="22"/>
          <w:szCs w:val="22"/>
        </w:rPr>
        <w:t>.</w:t>
      </w:r>
      <w:r w:rsidRPr="0085681C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B65B31" w:rsidRPr="0085681C" w:rsidRDefault="00B65B31" w:rsidP="00071649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Предложение за изпълнение на поръчката: </w:t>
      </w:r>
    </w:p>
    <w:p w:rsidR="00CE7209" w:rsidRPr="0085681C" w:rsidRDefault="00CE7209" w:rsidP="000716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 w:rsidR="00850DCF" w:rsidRPr="0085681C">
        <w:rPr>
          <w:rFonts w:ascii="Tahoma" w:hAnsi="Tahoma" w:cs="Tahoma"/>
          <w:sz w:val="22"/>
          <w:szCs w:val="22"/>
        </w:rPr>
        <w:t xml:space="preserve"> качествено и в срок</w:t>
      </w:r>
      <w:r w:rsidRPr="0085681C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 w:rsidR="00850DCF" w:rsidRPr="0085681C"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85681C">
        <w:rPr>
          <w:rFonts w:ascii="Tahoma" w:hAnsi="Tahoma" w:cs="Tahoma"/>
          <w:sz w:val="22"/>
          <w:szCs w:val="22"/>
        </w:rPr>
        <w:t xml:space="preserve"> </w:t>
      </w:r>
      <w:r w:rsidR="00850DCF" w:rsidRPr="0085681C">
        <w:rPr>
          <w:rFonts w:ascii="Tahoma" w:hAnsi="Tahoma" w:cs="Tahoma"/>
          <w:sz w:val="22"/>
          <w:szCs w:val="22"/>
        </w:rPr>
        <w:t xml:space="preserve">изискванията, посочени </w:t>
      </w:r>
      <w:r w:rsidR="00B65B31" w:rsidRPr="0085681C">
        <w:rPr>
          <w:rFonts w:ascii="Tahoma" w:hAnsi="Tahoma" w:cs="Tahoma"/>
          <w:sz w:val="22"/>
          <w:szCs w:val="22"/>
        </w:rPr>
        <w:t xml:space="preserve">техническите </w:t>
      </w:r>
      <w:r w:rsidRPr="0085681C">
        <w:rPr>
          <w:rFonts w:ascii="Tahoma" w:hAnsi="Tahoma" w:cs="Tahoma"/>
          <w:sz w:val="22"/>
          <w:szCs w:val="22"/>
        </w:rPr>
        <w:t>спецификации</w:t>
      </w:r>
      <w:r w:rsidR="00850DCF" w:rsidRPr="0085681C">
        <w:rPr>
          <w:rFonts w:ascii="Tahoma" w:hAnsi="Tahoma" w:cs="Tahoma"/>
          <w:sz w:val="22"/>
          <w:szCs w:val="22"/>
        </w:rPr>
        <w:t xml:space="preserve"> и</w:t>
      </w:r>
      <w:r w:rsidRPr="0085681C">
        <w:rPr>
          <w:rFonts w:ascii="Tahoma" w:hAnsi="Tahoma" w:cs="Tahoma"/>
          <w:sz w:val="22"/>
          <w:szCs w:val="22"/>
        </w:rPr>
        <w:t xml:space="preserve"> </w:t>
      </w:r>
      <w:r w:rsidR="00B65B31" w:rsidRPr="0085681C">
        <w:rPr>
          <w:rFonts w:ascii="Tahoma" w:hAnsi="Tahoma" w:cs="Tahoma"/>
          <w:sz w:val="22"/>
          <w:szCs w:val="22"/>
        </w:rPr>
        <w:t xml:space="preserve">изискванията на възложителя, </w:t>
      </w:r>
      <w:r w:rsidR="00850DCF" w:rsidRPr="0085681C">
        <w:rPr>
          <w:rFonts w:ascii="Tahoma" w:hAnsi="Tahoma" w:cs="Tahoma"/>
          <w:sz w:val="22"/>
          <w:szCs w:val="22"/>
        </w:rPr>
        <w:t>определени</w:t>
      </w:r>
      <w:r w:rsidR="00B65B31" w:rsidRPr="0085681C">
        <w:rPr>
          <w:rFonts w:ascii="Tahoma" w:hAnsi="Tahoma" w:cs="Tahoma"/>
          <w:sz w:val="22"/>
          <w:szCs w:val="22"/>
        </w:rPr>
        <w:t xml:space="preserve"> в</w:t>
      </w:r>
      <w:r w:rsidRPr="0085681C">
        <w:rPr>
          <w:rFonts w:ascii="Tahoma" w:hAnsi="Tahoma" w:cs="Tahoma"/>
          <w:sz w:val="22"/>
          <w:szCs w:val="22"/>
        </w:rPr>
        <w:t xml:space="preserve"> настоящата </w:t>
      </w:r>
      <w:r w:rsidR="00850DCF" w:rsidRPr="0085681C">
        <w:rPr>
          <w:rFonts w:ascii="Tahoma" w:hAnsi="Tahoma" w:cs="Tahoma"/>
          <w:sz w:val="22"/>
          <w:szCs w:val="22"/>
        </w:rPr>
        <w:t xml:space="preserve">документация към </w:t>
      </w:r>
      <w:r w:rsidRPr="0085681C">
        <w:rPr>
          <w:rFonts w:ascii="Tahoma" w:hAnsi="Tahoma" w:cs="Tahoma"/>
          <w:sz w:val="22"/>
          <w:szCs w:val="22"/>
        </w:rPr>
        <w:t>поръчка</w:t>
      </w:r>
      <w:r w:rsidR="00850DCF" w:rsidRPr="0085681C">
        <w:rPr>
          <w:rFonts w:ascii="Tahoma" w:hAnsi="Tahoma" w:cs="Tahoma"/>
          <w:sz w:val="22"/>
          <w:szCs w:val="22"/>
        </w:rPr>
        <w:t>та</w:t>
      </w:r>
      <w:r w:rsidRPr="0085681C">
        <w:rPr>
          <w:rFonts w:ascii="Tahoma" w:hAnsi="Tahoma" w:cs="Tahoma"/>
          <w:sz w:val="22"/>
          <w:szCs w:val="22"/>
        </w:rPr>
        <w:t>.</w:t>
      </w:r>
    </w:p>
    <w:p w:rsidR="00CE7209" w:rsidRPr="0085681C" w:rsidRDefault="00CE7209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="00B65B31" w:rsidRPr="0085681C">
        <w:rPr>
          <w:rFonts w:ascii="Tahoma" w:hAnsi="Tahoma" w:cs="Tahoma"/>
          <w:sz w:val="22"/>
          <w:szCs w:val="22"/>
        </w:rPr>
        <w:t xml:space="preserve"> на мляко и млечни хранителни продукти</w:t>
      </w:r>
      <w:r w:rsidRPr="0085681C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</w:t>
      </w:r>
      <w:r w:rsidR="00B65B31" w:rsidRPr="0085681C">
        <w:rPr>
          <w:rFonts w:ascii="Tahoma" w:hAnsi="Tahoma" w:cs="Tahoma"/>
          <w:sz w:val="22"/>
          <w:szCs w:val="22"/>
        </w:rPr>
        <w:t xml:space="preserve">, а именно доставките </w:t>
      </w:r>
      <w:r w:rsidR="00B65B31" w:rsidRPr="0085681C">
        <w:rPr>
          <w:rFonts w:ascii="Tahoma" w:hAnsi="Tahoma" w:cs="Tahoma"/>
          <w:b/>
          <w:sz w:val="22"/>
          <w:szCs w:val="22"/>
        </w:rPr>
        <w:t xml:space="preserve">ще </w:t>
      </w:r>
      <w:r w:rsidR="00723165" w:rsidRPr="0085681C">
        <w:rPr>
          <w:rFonts w:ascii="Tahoma" w:hAnsi="Tahoma" w:cs="Tahoma"/>
          <w:b/>
          <w:sz w:val="22"/>
          <w:szCs w:val="22"/>
        </w:rPr>
        <w:t xml:space="preserve">бъдат </w:t>
      </w:r>
      <w:r w:rsidR="00B65B31" w:rsidRPr="0085681C">
        <w:rPr>
          <w:rFonts w:ascii="Tahoma" w:hAnsi="Tahoma" w:cs="Tahoma"/>
          <w:b/>
          <w:sz w:val="22"/>
          <w:szCs w:val="22"/>
        </w:rPr>
        <w:t>извършвани ежедневно, най-късно до 8:00 часа всяка сутрин</w:t>
      </w:r>
      <w:r w:rsidRPr="0085681C">
        <w:rPr>
          <w:rFonts w:ascii="Tahoma" w:hAnsi="Tahoma" w:cs="Tahoma"/>
          <w:b/>
          <w:sz w:val="22"/>
          <w:szCs w:val="22"/>
        </w:rPr>
        <w:t>.</w:t>
      </w:r>
      <w:r w:rsidR="00745A9F" w:rsidRPr="0085681C">
        <w:rPr>
          <w:rFonts w:ascii="Tahoma" w:hAnsi="Tahoma" w:cs="Tahoma"/>
          <w:sz w:val="22"/>
          <w:szCs w:val="22"/>
        </w:rPr>
        <w:t xml:space="preserve"> Доставките ще бъдат извършвани до франко складовете на общинските детски заведения, съгласно техните предварителни заявки.</w:t>
      </w:r>
    </w:p>
    <w:p w:rsidR="00CE7209" w:rsidRPr="0085681C" w:rsidRDefault="00CE7209" w:rsidP="0007164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Pr="0085681C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</w:p>
    <w:p w:rsidR="00CE7209" w:rsidRPr="0085681C" w:rsidRDefault="00833515" w:rsidP="00071649">
      <w:pPr>
        <w:pStyle w:val="a3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lastRenderedPageBreak/>
        <w:t xml:space="preserve">          </w:t>
      </w:r>
      <w:r w:rsidR="00B65B31" w:rsidRPr="0085681C">
        <w:rPr>
          <w:rFonts w:ascii="Tahoma" w:hAnsi="Tahoma" w:cs="Tahoma"/>
          <w:sz w:val="22"/>
          <w:szCs w:val="22"/>
        </w:rPr>
        <w:t>П</w:t>
      </w:r>
      <w:r w:rsidR="00CE7209" w:rsidRPr="0085681C">
        <w:rPr>
          <w:rFonts w:ascii="Tahoma" w:hAnsi="Tahoma" w:cs="Tahoma"/>
          <w:sz w:val="22"/>
          <w:szCs w:val="22"/>
        </w:rPr>
        <w:t>родуктите, които ще доставяме в случай че бъдем</w:t>
      </w:r>
      <w:r w:rsidR="00071649" w:rsidRPr="0085681C">
        <w:rPr>
          <w:rFonts w:ascii="Tahoma" w:hAnsi="Tahoma" w:cs="Tahoma"/>
          <w:sz w:val="22"/>
          <w:szCs w:val="22"/>
        </w:rPr>
        <w:t xml:space="preserve"> определени за изпълнител, </w:t>
      </w:r>
      <w:r w:rsidR="00CE7209" w:rsidRPr="0085681C">
        <w:rPr>
          <w:rFonts w:ascii="Tahoma" w:hAnsi="Tahoma" w:cs="Tahoma"/>
          <w:sz w:val="22"/>
          <w:szCs w:val="22"/>
        </w:rPr>
        <w:t>няма да съдържат генно-модифицирани организми (ГМО).</w:t>
      </w:r>
    </w:p>
    <w:p w:rsidR="00B763F3" w:rsidRPr="0085681C" w:rsidRDefault="00071649" w:rsidP="000716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</w:r>
      <w:r w:rsidR="00B763F3" w:rsidRPr="0085681C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850DCF" w:rsidRPr="0085681C" w:rsidRDefault="00850DCF" w:rsidP="00071649">
      <w:pPr>
        <w:tabs>
          <w:tab w:val="left" w:pos="720"/>
          <w:tab w:val="left" w:pos="900"/>
          <w:tab w:val="left" w:pos="16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 xml:space="preserve">         </w:t>
      </w:r>
      <w:r w:rsidR="00B763F3" w:rsidRPr="0085681C">
        <w:rPr>
          <w:rFonts w:ascii="Tahoma" w:hAnsi="Tahoma" w:cs="Tahoma"/>
          <w:sz w:val="22"/>
          <w:szCs w:val="22"/>
        </w:rPr>
        <w:t xml:space="preserve">Доставяните хранителни продукти ще са </w:t>
      </w:r>
      <w:r w:rsidR="00CD44E6" w:rsidRPr="00CD44E6">
        <w:rPr>
          <w:rFonts w:ascii="Tahoma" w:hAnsi="Tahoma" w:cs="Tahoma"/>
          <w:sz w:val="22"/>
          <w:szCs w:val="22"/>
          <w:lang w:eastAsia="ar-SA"/>
        </w:rPr>
        <w:t xml:space="preserve">с достатъчен остатъчен срок на годност за </w:t>
      </w:r>
      <w:r w:rsidR="00CD44E6">
        <w:rPr>
          <w:rFonts w:ascii="Tahoma" w:hAnsi="Tahoma" w:cs="Tahoma"/>
          <w:sz w:val="22"/>
          <w:szCs w:val="22"/>
          <w:lang w:eastAsia="ar-SA"/>
        </w:rPr>
        <w:t>тяхното</w:t>
      </w:r>
      <w:r w:rsidR="00CD44E6" w:rsidRPr="00CD44E6">
        <w:rPr>
          <w:rFonts w:ascii="Tahoma" w:hAnsi="Tahoma" w:cs="Tahoma"/>
          <w:sz w:val="22"/>
          <w:szCs w:val="22"/>
          <w:lang w:eastAsia="ar-SA"/>
        </w:rPr>
        <w:t xml:space="preserve"> консумиране не по-малко от 80% /осемдесет/ процента от общия срок на годност, обявен от произ</w:t>
      </w:r>
      <w:r w:rsidR="00CD44E6">
        <w:rPr>
          <w:rFonts w:ascii="Tahoma" w:hAnsi="Tahoma" w:cs="Tahoma"/>
          <w:sz w:val="22"/>
          <w:szCs w:val="22"/>
          <w:lang w:eastAsia="ar-SA"/>
        </w:rPr>
        <w:t>водителя.</w:t>
      </w:r>
      <w:bookmarkStart w:id="0" w:name="_GoBack"/>
      <w:bookmarkEnd w:id="0"/>
    </w:p>
    <w:p w:rsidR="00850DCF" w:rsidRPr="0085681C" w:rsidRDefault="00850DCF" w:rsidP="00071649">
      <w:pPr>
        <w:tabs>
          <w:tab w:val="left" w:pos="720"/>
          <w:tab w:val="left" w:pos="900"/>
          <w:tab w:val="left" w:pos="16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 xml:space="preserve">         Поемаме, задължението всяка доставка на хранителен продукт да се съпровожда от търговски документ, съдържащ следната информация: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Вида на хранителните продукти;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Номер на партида;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Регистрационен номер на предприятието доставчик;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Количество</w:t>
      </w:r>
      <w:r w:rsidR="00071649" w:rsidRPr="0085681C">
        <w:rPr>
          <w:rFonts w:ascii="Tahoma" w:hAnsi="Tahoma" w:cs="Tahoma"/>
          <w:sz w:val="22"/>
          <w:szCs w:val="22"/>
        </w:rPr>
        <w:t xml:space="preserve"> – </w:t>
      </w:r>
      <w:r w:rsidRPr="0085681C">
        <w:rPr>
          <w:rFonts w:ascii="Tahoma" w:hAnsi="Tahoma" w:cs="Tahoma"/>
          <w:sz w:val="22"/>
          <w:szCs w:val="22"/>
        </w:rPr>
        <w:t>килограм, литър,</w:t>
      </w:r>
      <w:r w:rsidR="003D1286" w:rsidRPr="0085681C">
        <w:rPr>
          <w:rFonts w:ascii="Tahoma" w:hAnsi="Tahoma" w:cs="Tahoma"/>
          <w:sz w:val="22"/>
          <w:szCs w:val="22"/>
        </w:rPr>
        <w:t xml:space="preserve"> брой</w:t>
      </w:r>
      <w:r w:rsidRPr="0085681C">
        <w:rPr>
          <w:rFonts w:ascii="Tahoma" w:hAnsi="Tahoma" w:cs="Tahoma"/>
          <w:sz w:val="22"/>
          <w:szCs w:val="22"/>
        </w:rPr>
        <w:t xml:space="preserve">; </w:t>
      </w:r>
    </w:p>
    <w:p w:rsidR="00850DCF" w:rsidRPr="0085681C" w:rsidRDefault="00850DCF" w:rsidP="00071649">
      <w:pPr>
        <w:spacing w:line="360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85681C">
        <w:rPr>
          <w:rFonts w:ascii="Tahoma" w:hAnsi="Tahoma" w:cs="Tahoma"/>
          <w:sz w:val="22"/>
          <w:szCs w:val="22"/>
          <w:lang w:val="ru-RU"/>
        </w:rPr>
        <w:t xml:space="preserve">- Сертификат за </w:t>
      </w:r>
      <w:r w:rsidRPr="0085681C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 за всеки вид продукт</w:t>
      </w:r>
      <w:r w:rsidRPr="0085681C">
        <w:rPr>
          <w:sz w:val="22"/>
          <w:szCs w:val="22"/>
          <w:lang w:val="ru-RU"/>
        </w:rPr>
        <w:t xml:space="preserve"> </w:t>
      </w:r>
      <w:r w:rsidRPr="0085681C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F52102" w:rsidRPr="0085681C" w:rsidRDefault="00F52102" w:rsidP="0007164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         </w:t>
      </w:r>
      <w:r w:rsidR="00850DCF" w:rsidRPr="0085681C">
        <w:rPr>
          <w:rFonts w:ascii="Tahoma" w:hAnsi="Tahoma" w:cs="Tahoma"/>
          <w:b/>
          <w:sz w:val="22"/>
          <w:szCs w:val="22"/>
        </w:rPr>
        <w:t xml:space="preserve">2. </w:t>
      </w:r>
      <w:r w:rsidRPr="0085681C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Pr="0085681C">
        <w:rPr>
          <w:rFonts w:ascii="Tahoma" w:hAnsi="Tahoma" w:cs="Tahoma"/>
          <w:sz w:val="22"/>
          <w:szCs w:val="22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</w:t>
      </w:r>
      <w:r w:rsidR="00071649" w:rsidRPr="0085681C">
        <w:rPr>
          <w:rFonts w:ascii="Tahoma" w:hAnsi="Tahoma" w:cs="Tahoma"/>
          <w:sz w:val="22"/>
          <w:szCs w:val="22"/>
        </w:rPr>
        <w:t>и</w:t>
      </w:r>
      <w:r w:rsidRPr="0085681C">
        <w:rPr>
          <w:rFonts w:ascii="Tahoma" w:hAnsi="Tahoma" w:cs="Tahoma"/>
          <w:sz w:val="22"/>
          <w:szCs w:val="22"/>
        </w:rPr>
        <w:t xml:space="preserve"> договора изцяло в съответствие с проекта, приложен към документацията за участие, в законоустановения срок.</w:t>
      </w:r>
    </w:p>
    <w:p w:rsidR="00071649" w:rsidRPr="0085681C" w:rsidRDefault="00F52102" w:rsidP="00071649">
      <w:pPr>
        <w:pStyle w:val="a5"/>
        <w:spacing w:after="0" w:line="360" w:lineRule="auto"/>
        <w:ind w:left="0"/>
        <w:jc w:val="both"/>
        <w:rPr>
          <w:rFonts w:ascii="Tahoma" w:hAnsi="Tahoma"/>
          <w:bCs/>
        </w:rPr>
      </w:pPr>
      <w:r w:rsidRPr="0085681C">
        <w:rPr>
          <w:rFonts w:ascii="Tahoma" w:hAnsi="Tahoma" w:cs="Tahoma"/>
          <w:b/>
        </w:rPr>
        <w:t xml:space="preserve">          3.</w:t>
      </w:r>
      <w:r w:rsidR="00850DCF" w:rsidRPr="0085681C">
        <w:rPr>
          <w:rFonts w:ascii="Tahoma" w:hAnsi="Tahoma" w:cs="Tahoma"/>
          <w:b/>
        </w:rPr>
        <w:t xml:space="preserve"> Декларираме, </w:t>
      </w:r>
      <w:r w:rsidRPr="0085681C">
        <w:rPr>
          <w:rFonts w:ascii="Tahoma" w:hAnsi="Tahoma" w:cs="Tahoma"/>
          <w:b/>
        </w:rPr>
        <w:t>че</w:t>
      </w:r>
      <w:r w:rsidRPr="0085681C">
        <w:rPr>
          <w:rFonts w:ascii="Tahoma" w:hAnsi="Tahoma" w:cs="Tahoma"/>
        </w:rPr>
        <w:t xml:space="preserve"> </w:t>
      </w:r>
      <w:r w:rsidR="00850DCF" w:rsidRPr="0085681C">
        <w:rPr>
          <w:rFonts w:ascii="Tahoma" w:hAnsi="Tahoma" w:cs="Tahoma"/>
          <w:b/>
        </w:rPr>
        <w:t>срокът на валидност на офертата</w:t>
      </w:r>
      <w:r w:rsidR="00850DCF" w:rsidRPr="0085681C">
        <w:rPr>
          <w:rFonts w:ascii="Tahoma" w:hAnsi="Tahoma" w:cs="Tahoma"/>
        </w:rPr>
        <w:t>, която пред</w:t>
      </w:r>
      <w:r w:rsidR="004F68B0" w:rsidRPr="0085681C">
        <w:rPr>
          <w:rFonts w:ascii="Tahoma" w:hAnsi="Tahoma" w:cs="Tahoma"/>
        </w:rPr>
        <w:t>с</w:t>
      </w:r>
      <w:r w:rsidR="00850DCF" w:rsidRPr="0085681C">
        <w:rPr>
          <w:rFonts w:ascii="Tahoma" w:hAnsi="Tahoma" w:cs="Tahoma"/>
        </w:rPr>
        <w:t>тавям</w:t>
      </w:r>
      <w:r w:rsidRPr="0085681C">
        <w:rPr>
          <w:rFonts w:ascii="Tahoma" w:hAnsi="Tahoma" w:cs="Tahoma"/>
        </w:rPr>
        <w:t>е</w:t>
      </w:r>
      <w:r w:rsidR="00850DCF" w:rsidRPr="0085681C">
        <w:rPr>
          <w:rFonts w:ascii="Tahoma" w:hAnsi="Tahoma" w:cs="Tahoma"/>
        </w:rPr>
        <w:t xml:space="preserve"> </w:t>
      </w:r>
      <w:r w:rsidR="00582540" w:rsidRPr="0085681C">
        <w:rPr>
          <w:rFonts w:ascii="Tahoma" w:hAnsi="Tahoma" w:cs="Tahoma"/>
        </w:rPr>
        <w:t xml:space="preserve">е </w:t>
      </w:r>
      <w:r w:rsidR="0085681C" w:rsidRPr="0085681C">
        <w:rPr>
          <w:rFonts w:ascii="Tahoma" w:hAnsi="Tahoma" w:cs="Tahoma"/>
        </w:rPr>
        <w:t xml:space="preserve">        </w:t>
      </w:r>
      <w:r w:rsidR="00071649" w:rsidRPr="0085681C">
        <w:rPr>
          <w:rFonts w:ascii="Tahoma" w:hAnsi="Tahoma" w:cs="Tahoma"/>
          <w:b/>
        </w:rPr>
        <w:t>2</w:t>
      </w:r>
      <w:r w:rsidR="0083790D" w:rsidRPr="0085681C">
        <w:rPr>
          <w:rFonts w:ascii="Tahoma" w:hAnsi="Tahoma"/>
          <w:b/>
          <w:bCs/>
        </w:rPr>
        <w:t xml:space="preserve"> /</w:t>
      </w:r>
      <w:r w:rsidR="00071649" w:rsidRPr="0085681C">
        <w:rPr>
          <w:rFonts w:ascii="Tahoma" w:hAnsi="Tahoma"/>
          <w:b/>
          <w:bCs/>
        </w:rPr>
        <w:t>два</w:t>
      </w:r>
      <w:r w:rsidR="0083790D" w:rsidRPr="0085681C">
        <w:rPr>
          <w:rFonts w:ascii="Tahoma" w:hAnsi="Tahoma"/>
          <w:b/>
          <w:bCs/>
        </w:rPr>
        <w:t>/ месеца</w:t>
      </w:r>
      <w:r w:rsidR="00582540" w:rsidRPr="0085681C">
        <w:rPr>
          <w:rFonts w:ascii="Tahoma" w:hAnsi="Tahoma"/>
          <w:bCs/>
        </w:rPr>
        <w:t>, считано от крайния срок за получаване на офертите от възложителя, посочен в обявлението за обществена поръчка.</w:t>
      </w:r>
    </w:p>
    <w:p w:rsidR="00071649" w:rsidRPr="0085681C" w:rsidRDefault="00071649" w:rsidP="00071649">
      <w:pPr>
        <w:pStyle w:val="a5"/>
        <w:spacing w:after="0" w:line="360" w:lineRule="auto"/>
        <w:ind w:left="0"/>
        <w:jc w:val="both"/>
        <w:rPr>
          <w:rFonts w:ascii="Tahoma" w:hAnsi="Tahoma" w:cs="Tahoma"/>
        </w:rPr>
      </w:pPr>
      <w:r w:rsidRPr="0085681C">
        <w:rPr>
          <w:rFonts w:ascii="Tahoma" w:hAnsi="Tahoma"/>
          <w:bCs/>
        </w:rPr>
        <w:tab/>
      </w:r>
      <w:r w:rsidR="003C2731" w:rsidRPr="0085681C">
        <w:rPr>
          <w:rFonts w:ascii="Tahoma" w:hAnsi="Tahoma" w:cs="Tahoma"/>
          <w:b/>
          <w:lang w:val="ru-RU"/>
        </w:rPr>
        <w:t>Известна ни е отговорността по чл. 313 от Наказателния кодекс.</w:t>
      </w:r>
    </w:p>
    <w:p w:rsidR="00071649" w:rsidRPr="0085681C" w:rsidRDefault="00071649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85681C">
        <w:rPr>
          <w:rFonts w:ascii="Tahoma" w:hAnsi="Tahoma" w:cs="Tahoma"/>
          <w:b/>
          <w:sz w:val="22"/>
          <w:szCs w:val="22"/>
          <w:lang w:val="ru-RU"/>
        </w:rPr>
        <w:tab/>
      </w:r>
      <w:r w:rsidR="00B763F3" w:rsidRPr="0085681C">
        <w:rPr>
          <w:rFonts w:ascii="Tahoma" w:hAnsi="Tahoma" w:cs="Tahoma"/>
          <w:sz w:val="22"/>
          <w:szCs w:val="22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833515" w:rsidRPr="0085681C" w:rsidRDefault="00071649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85681C">
        <w:rPr>
          <w:rFonts w:ascii="Tahoma" w:hAnsi="Tahoma" w:cs="Tahoma"/>
          <w:b/>
          <w:sz w:val="22"/>
          <w:szCs w:val="22"/>
          <w:lang w:val="ru-RU"/>
        </w:rPr>
        <w:tab/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изпълнител,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>.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</w:t>
      </w:r>
    </w:p>
    <w:p w:rsidR="00833515" w:rsidRPr="0085681C" w:rsidRDefault="00071649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5681C">
        <w:rPr>
          <w:rFonts w:ascii="Tahoma" w:hAnsi="Tahoma" w:cs="Tahoma"/>
          <w:b/>
          <w:bCs/>
          <w:sz w:val="22"/>
          <w:szCs w:val="22"/>
        </w:rPr>
        <w:tab/>
      </w:r>
      <w:r w:rsidR="00833515" w:rsidRPr="0085681C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071649" w:rsidRDefault="00071649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85681C" w:rsidRDefault="0085681C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1649">
              <w:rPr>
                <w:rFonts w:ascii="Tahoma" w:hAnsi="Tahoma" w:cs="Tahoma"/>
                <w:b/>
                <w:sz w:val="20"/>
                <w:szCs w:val="20"/>
              </w:rPr>
              <w:t xml:space="preserve"> ............../.............../................</w:t>
            </w:r>
          </w:p>
        </w:tc>
      </w:tr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rPr>
                <w:rFonts w:ascii="Tahoma" w:hAnsi="Tahoma" w:cs="Tahoma"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 xml:space="preserve">Име и фамилия  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>Подпис на лицето (и печат)</w:t>
            </w:r>
            <w:r w:rsidRPr="00071649">
              <w:rPr>
                <w:rFonts w:ascii="Tahoma" w:hAnsi="Tahoma" w:cs="Tahoma"/>
                <w:i/>
                <w:sz w:val="20"/>
                <w:szCs w:val="20"/>
              </w:rPr>
              <w:t xml:space="preserve"> (докум</w:t>
            </w:r>
            <w:r w:rsidR="00071649">
              <w:rPr>
                <w:rFonts w:ascii="Tahoma" w:hAnsi="Tahoma" w:cs="Tahoma"/>
                <w:i/>
                <w:sz w:val="20"/>
                <w:szCs w:val="20"/>
              </w:rPr>
              <w:t xml:space="preserve">ентът се подписва от законния </w:t>
            </w:r>
            <w:r w:rsidRPr="00071649">
              <w:rPr>
                <w:rFonts w:ascii="Tahoma" w:hAnsi="Tahoma" w:cs="Tahoma"/>
                <w:i/>
                <w:iCs/>
                <w:sz w:val="20"/>
                <w:szCs w:val="20"/>
              </w:rPr>
              <w:t>представител на участника или надлежно упълномощено лице</w:t>
            </w:r>
            <w:r w:rsidRPr="00071649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11689" w:rsidRPr="00071649" w:rsidRDefault="00711689" w:rsidP="00071649">
      <w:pPr>
        <w:tabs>
          <w:tab w:val="left" w:pos="1770"/>
        </w:tabs>
        <w:rPr>
          <w:sz w:val="20"/>
          <w:szCs w:val="20"/>
        </w:rPr>
      </w:pPr>
    </w:p>
    <w:sectPr w:rsidR="00711689" w:rsidRPr="00071649" w:rsidSect="0085681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70" w:rsidRDefault="00360170" w:rsidP="00CE7209">
      <w:r>
        <w:separator/>
      </w:r>
    </w:p>
  </w:endnote>
  <w:endnote w:type="continuationSeparator" w:id="0">
    <w:p w:rsidR="00360170" w:rsidRDefault="00360170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70" w:rsidRDefault="00360170" w:rsidP="00CE7209">
      <w:r>
        <w:separator/>
      </w:r>
    </w:p>
  </w:footnote>
  <w:footnote w:type="continuationSeparator" w:id="0">
    <w:p w:rsidR="00360170" w:rsidRDefault="00360170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169B4"/>
    <w:rsid w:val="000268CC"/>
    <w:rsid w:val="00045BA0"/>
    <w:rsid w:val="00071649"/>
    <w:rsid w:val="000C4C6F"/>
    <w:rsid w:val="001770A4"/>
    <w:rsid w:val="001A3E04"/>
    <w:rsid w:val="001B039A"/>
    <w:rsid w:val="00235673"/>
    <w:rsid w:val="0024704F"/>
    <w:rsid w:val="0025539A"/>
    <w:rsid w:val="002A72C1"/>
    <w:rsid w:val="002C244E"/>
    <w:rsid w:val="00313B7A"/>
    <w:rsid w:val="00357B52"/>
    <w:rsid w:val="00360170"/>
    <w:rsid w:val="00370AF0"/>
    <w:rsid w:val="003C1EA1"/>
    <w:rsid w:val="003C2731"/>
    <w:rsid w:val="003D1286"/>
    <w:rsid w:val="00465322"/>
    <w:rsid w:val="004D5909"/>
    <w:rsid w:val="004F68B0"/>
    <w:rsid w:val="0050049A"/>
    <w:rsid w:val="00505B79"/>
    <w:rsid w:val="0051271B"/>
    <w:rsid w:val="005765A3"/>
    <w:rsid w:val="00582540"/>
    <w:rsid w:val="005C190D"/>
    <w:rsid w:val="006D05C0"/>
    <w:rsid w:val="006D44C7"/>
    <w:rsid w:val="00711689"/>
    <w:rsid w:val="00714D6E"/>
    <w:rsid w:val="00723165"/>
    <w:rsid w:val="00745A9F"/>
    <w:rsid w:val="007567DF"/>
    <w:rsid w:val="00817B99"/>
    <w:rsid w:val="00833515"/>
    <w:rsid w:val="0083790D"/>
    <w:rsid w:val="00850DCF"/>
    <w:rsid w:val="0085681C"/>
    <w:rsid w:val="008B4541"/>
    <w:rsid w:val="008C52E0"/>
    <w:rsid w:val="008D3605"/>
    <w:rsid w:val="009B11C4"/>
    <w:rsid w:val="009B43A8"/>
    <w:rsid w:val="009F68CC"/>
    <w:rsid w:val="00A22335"/>
    <w:rsid w:val="00A5653D"/>
    <w:rsid w:val="00AC4F81"/>
    <w:rsid w:val="00AD368D"/>
    <w:rsid w:val="00B26AF2"/>
    <w:rsid w:val="00B65B31"/>
    <w:rsid w:val="00B763F3"/>
    <w:rsid w:val="00B83C26"/>
    <w:rsid w:val="00BB0F70"/>
    <w:rsid w:val="00C01751"/>
    <w:rsid w:val="00C03EE9"/>
    <w:rsid w:val="00C21F4D"/>
    <w:rsid w:val="00C27AEE"/>
    <w:rsid w:val="00CD44E6"/>
    <w:rsid w:val="00CE313D"/>
    <w:rsid w:val="00CE7209"/>
    <w:rsid w:val="00D2353F"/>
    <w:rsid w:val="00D31453"/>
    <w:rsid w:val="00D33881"/>
    <w:rsid w:val="00D63DA9"/>
    <w:rsid w:val="00D85BDC"/>
    <w:rsid w:val="00D90101"/>
    <w:rsid w:val="00DA08FB"/>
    <w:rsid w:val="00DF3828"/>
    <w:rsid w:val="00E06A4C"/>
    <w:rsid w:val="00E3601D"/>
    <w:rsid w:val="00E436B2"/>
    <w:rsid w:val="00E63240"/>
    <w:rsid w:val="00EB742F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CE72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234C-B54D-4495-8269-98BA81E4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37</cp:revision>
  <cp:lastPrinted>2018-07-20T11:39:00Z</cp:lastPrinted>
  <dcterms:created xsi:type="dcterms:W3CDTF">2016-03-26T08:33:00Z</dcterms:created>
  <dcterms:modified xsi:type="dcterms:W3CDTF">2018-07-20T14:14:00Z</dcterms:modified>
</cp:coreProperties>
</file>